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01A01" w:rsidRDefault="000B09A5">
      <w:r>
        <w:t xml:space="preserve">                        </w:t>
      </w:r>
    </w:p>
    <w:tbl>
      <w:tblPr>
        <w:tblStyle w:val="a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30"/>
        <w:gridCol w:w="1740"/>
        <w:gridCol w:w="1380"/>
        <w:gridCol w:w="5010"/>
      </w:tblGrid>
      <w:tr w:rsidR="00201A01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>Symbol</w:t>
            </w:r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>Nominal Value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>Units</w:t>
            </w:r>
          </w:p>
        </w:tc>
        <w:tc>
          <w:tcPr>
            <w:tcW w:w="50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>Brief Description</w:t>
            </w:r>
          </w:p>
        </w:tc>
      </w:tr>
      <w:tr w:rsidR="00201A01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proofErr w:type="spellStart"/>
            <w:r>
              <w:rPr>
                <w:i/>
              </w:rPr>
              <w:t>m</w:t>
            </w:r>
            <w:r>
              <w:rPr>
                <w:i/>
                <w:vertAlign w:val="subscript"/>
              </w:rPr>
              <w:t>q</w:t>
            </w:r>
            <w:proofErr w:type="spellEnd"/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0.986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kg</w:t>
            </w:r>
          </w:p>
        </w:tc>
        <w:tc>
          <w:tcPr>
            <w:tcW w:w="50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Quadrotor mass</w:t>
            </w:r>
          </w:p>
        </w:tc>
      </w:tr>
      <w:tr w:rsidR="00201A01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proofErr w:type="spellStart"/>
            <w:r>
              <w:rPr>
                <w:i/>
              </w:rPr>
              <w:t>m</w:t>
            </w:r>
            <w:r>
              <w:rPr>
                <w:i/>
                <w:vertAlign w:val="subscript"/>
              </w:rPr>
              <w:t>b</w:t>
            </w:r>
            <w:proofErr w:type="spellEnd"/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0.204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kg</w:t>
            </w:r>
          </w:p>
        </w:tc>
        <w:tc>
          <w:tcPr>
            <w:tcW w:w="50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Battery mass</w:t>
            </w:r>
          </w:p>
        </w:tc>
      </w:tr>
      <w:tr w:rsidR="00201A01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m</w:t>
            </w:r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1.19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kg</w:t>
            </w:r>
          </w:p>
        </w:tc>
        <w:tc>
          <w:tcPr>
            <w:tcW w:w="50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Quadrotor + battery mass</w:t>
            </w:r>
          </w:p>
        </w:tc>
      </w:tr>
      <w:tr w:rsidR="00201A01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g</w:t>
            </w:r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9.81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m/s</w:t>
            </w:r>
            <w:r>
              <w:rPr>
                <w:i/>
                <w:vertAlign w:val="superscript"/>
              </w:rPr>
              <w:t>2</w:t>
            </w:r>
          </w:p>
        </w:tc>
        <w:tc>
          <w:tcPr>
            <w:tcW w:w="50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Acceleration of gravity</w:t>
            </w:r>
          </w:p>
        </w:tc>
      </w:tr>
      <w:tr w:rsidR="00201A01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proofErr w:type="spellStart"/>
            <w:r>
              <w:rPr>
                <w:i/>
              </w:rPr>
              <w:t>J</w:t>
            </w:r>
            <w:r>
              <w:rPr>
                <w:i/>
                <w:vertAlign w:val="subscript"/>
              </w:rPr>
              <w:t>xx</w:t>
            </w:r>
            <w:proofErr w:type="spellEnd"/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0.0218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kgm</w:t>
            </w:r>
            <w:r>
              <w:rPr>
                <w:i/>
                <w:vertAlign w:val="superscript"/>
              </w:rPr>
              <w:t>2</w:t>
            </w:r>
          </w:p>
        </w:tc>
        <w:tc>
          <w:tcPr>
            <w:tcW w:w="50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 xml:space="preserve">Quadrotor + battery moment of inertia around </w:t>
            </w:r>
            <w:proofErr w:type="spellStart"/>
            <w:r>
              <w:t>b</w:t>
            </w:r>
            <w:r>
              <w:rPr>
                <w:vertAlign w:val="subscript"/>
              </w:rPr>
              <w:t>x</w:t>
            </w:r>
            <w:proofErr w:type="spellEnd"/>
          </w:p>
        </w:tc>
      </w:tr>
      <w:tr w:rsidR="00201A01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proofErr w:type="spellStart"/>
            <w:r>
              <w:rPr>
                <w:i/>
              </w:rPr>
              <w:t>J</w:t>
            </w:r>
            <w:r>
              <w:rPr>
                <w:i/>
                <w:vertAlign w:val="subscript"/>
              </w:rPr>
              <w:t>yy</w:t>
            </w:r>
            <w:proofErr w:type="spellEnd"/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0.0277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kgm</w:t>
            </w:r>
            <w:r>
              <w:rPr>
                <w:i/>
                <w:vertAlign w:val="superscript"/>
              </w:rPr>
              <w:t>2</w:t>
            </w:r>
          </w:p>
        </w:tc>
        <w:tc>
          <w:tcPr>
            <w:tcW w:w="50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Quadrotor + battery moment of inertia around b</w:t>
            </w:r>
            <w:r>
              <w:rPr>
                <w:vertAlign w:val="subscript"/>
              </w:rPr>
              <w:t>y</w:t>
            </w:r>
          </w:p>
        </w:tc>
      </w:tr>
      <w:tr w:rsidR="00201A01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proofErr w:type="spellStart"/>
            <w:r>
              <w:rPr>
                <w:i/>
              </w:rPr>
              <w:t>J</w:t>
            </w:r>
            <w:r>
              <w:rPr>
                <w:i/>
                <w:vertAlign w:val="subscript"/>
              </w:rPr>
              <w:t>zz</w:t>
            </w:r>
            <w:proofErr w:type="spellEnd"/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0.0332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kgm</w:t>
            </w:r>
            <w:r>
              <w:rPr>
                <w:i/>
                <w:vertAlign w:val="superscript"/>
              </w:rPr>
              <w:t>2</w:t>
            </w:r>
          </w:p>
        </w:tc>
        <w:tc>
          <w:tcPr>
            <w:tcW w:w="50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 xml:space="preserve">Quadrotor + battery moment of inertia around </w:t>
            </w:r>
            <w:proofErr w:type="spellStart"/>
            <w:r>
              <w:t>b</w:t>
            </w:r>
            <w:r>
              <w:rPr>
                <w:vertAlign w:val="subscript"/>
              </w:rPr>
              <w:t>z</w:t>
            </w:r>
            <w:proofErr w:type="spellEnd"/>
          </w:p>
        </w:tc>
      </w:tr>
      <w:tr w:rsidR="00201A01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proofErr w:type="spellStart"/>
            <w:r>
              <w:rPr>
                <w:i/>
              </w:rPr>
              <w:t>J</w:t>
            </w:r>
            <w:r>
              <w:rPr>
                <w:i/>
                <w:vertAlign w:val="subscript"/>
              </w:rPr>
              <w:t>req</w:t>
            </w:r>
            <w:proofErr w:type="spellEnd"/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4.2012∙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-5</m:t>
                    </m:r>
                  </m:sup>
                </m:sSup>
              </m:oMath>
            </m:oMathPara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kgm</w:t>
            </w:r>
            <w:r>
              <w:rPr>
                <w:i/>
                <w:vertAlign w:val="superscript"/>
              </w:rPr>
              <w:t>2</w:t>
            </w:r>
          </w:p>
        </w:tc>
        <w:tc>
          <w:tcPr>
            <w:tcW w:w="50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 xml:space="preserve">Rotor + motor </w:t>
            </w:r>
            <w:proofErr w:type="spellStart"/>
            <w:r>
              <w:t>m.o.i</w:t>
            </w:r>
            <w:proofErr w:type="spellEnd"/>
            <w:r>
              <w:t>. around motor axis of rotation</w:t>
            </w:r>
          </w:p>
        </w:tc>
      </w:tr>
      <w:tr w:rsidR="00201A01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K</w:t>
            </w:r>
            <w:r>
              <w:rPr>
                <w:i/>
                <w:vertAlign w:val="subscript"/>
              </w:rPr>
              <w:t>T</w:t>
            </w:r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8.1558∙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-</m:t>
                    </m:r>
                    <m:r>
                      <w:rPr>
                        <w:rFonts w:ascii="Cambria Math" w:hAnsi="Cambria Math"/>
                      </w:rPr>
                      <m:t>6</m:t>
                    </m:r>
                  </m:sup>
                </m:sSup>
              </m:oMath>
            </m:oMathPara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kgm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rad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50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Rotor thrust constant</w:t>
            </w:r>
          </w:p>
        </w:tc>
      </w:tr>
      <w:tr w:rsidR="00201A01">
        <w:trPr>
          <w:trHeight w:val="440"/>
        </w:trPr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K</w:t>
            </w:r>
            <w:r>
              <w:rPr>
                <w:i/>
                <w:vertAlign w:val="subscript"/>
              </w:rPr>
              <w:t>H</w:t>
            </w:r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201A01">
            <w:pPr>
              <w:widowControl w:val="0"/>
              <w:spacing w:line="240" w:lineRule="auto"/>
              <w:jc w:val="center"/>
            </w:pP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kg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rad</m:t>
                    </m:r>
                  </m:den>
                </m:f>
              </m:oMath>
            </m:oMathPara>
          </w:p>
        </w:tc>
        <w:tc>
          <w:tcPr>
            <w:tcW w:w="50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Rotor in-plane drag constant</w:t>
            </w:r>
          </w:p>
        </w:tc>
      </w:tr>
      <w:tr w:rsidR="00201A01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K</w:t>
            </w:r>
            <w:r>
              <w:rPr>
                <w:i/>
                <w:vertAlign w:val="subscript"/>
              </w:rPr>
              <w:t>d</w:t>
            </w:r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1.7473∙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-</m:t>
                    </m:r>
                    <m:r>
                      <w:rPr>
                        <w:rFonts w:ascii="Cambria Math" w:hAnsi="Cambria Math"/>
                      </w:rPr>
                      <m:t>7</m:t>
                    </m:r>
                  </m:sup>
                </m:sSup>
              </m:oMath>
            </m:oMathPara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kg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rad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50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Rotor drag constant</w:t>
            </w:r>
          </w:p>
        </w:tc>
      </w:tr>
      <w:tr w:rsidR="00201A01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δ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z</m:t>
                        </m:r>
                      </m:sub>
                    </m:sSub>
                  </m:sub>
                </m:sSub>
              </m:oMath>
            </m:oMathPara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201A01">
            <w:pPr>
              <w:widowControl w:val="0"/>
              <w:spacing w:line="240" w:lineRule="auto"/>
              <w:jc w:val="center"/>
            </w:pP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kg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rad</m:t>
                    </m:r>
                  </m:den>
                </m:f>
              </m:oMath>
            </m:oMathPara>
          </w:p>
        </w:tc>
        <w:tc>
          <w:tcPr>
            <w:tcW w:w="50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Rotor velocity thrust adjustment factor</w:t>
            </w:r>
          </w:p>
        </w:tc>
      </w:tr>
      <w:tr w:rsidR="00201A01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  <w:sz w:val="28"/>
                <w:szCs w:val="28"/>
              </w:rPr>
              <w:t>|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sub>
                  </m:sSub>
                </m:sub>
              </m:sSub>
            </m:oMath>
            <w:r>
              <w:rPr>
                <w:i/>
                <w:sz w:val="28"/>
                <w:szCs w:val="28"/>
              </w:rPr>
              <w:t>|</w:t>
            </w:r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0.016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m</w:t>
            </w:r>
          </w:p>
        </w:tc>
        <w:tc>
          <w:tcPr>
            <w:tcW w:w="50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x-axis distance from center of mass to a rotor hub</w:t>
            </w:r>
          </w:p>
        </w:tc>
      </w:tr>
      <w:tr w:rsidR="00201A01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  <w:sz w:val="28"/>
                <w:szCs w:val="28"/>
              </w:rPr>
              <w:t>|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y</m:t>
                      </m:r>
                    </m:sub>
                  </m:sSub>
                </m:sub>
              </m:sSub>
            </m:oMath>
            <w:r>
              <w:rPr>
                <w:i/>
                <w:sz w:val="28"/>
                <w:szCs w:val="28"/>
              </w:rPr>
              <w:t>|</w:t>
            </w:r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0.016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m</w:t>
            </w:r>
          </w:p>
        </w:tc>
        <w:tc>
          <w:tcPr>
            <w:tcW w:w="50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y-axis distance from center of mass to a rotor hub</w:t>
            </w:r>
          </w:p>
        </w:tc>
      </w:tr>
      <w:tr w:rsidR="00201A01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  <w:sz w:val="28"/>
                <w:szCs w:val="28"/>
              </w:rPr>
              <w:t>|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z</m:t>
                      </m:r>
                    </m:sub>
                  </m:sSub>
                </m:sub>
              </m:sSub>
            </m:oMath>
            <w:r>
              <w:rPr>
                <w:i/>
                <w:sz w:val="28"/>
                <w:szCs w:val="28"/>
              </w:rPr>
              <w:t>|</w:t>
            </w:r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0.003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m</w:t>
            </w:r>
          </w:p>
        </w:tc>
        <w:tc>
          <w:tcPr>
            <w:tcW w:w="50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z-axis distance from center of mass to a rotor hub</w:t>
            </w:r>
          </w:p>
        </w:tc>
      </w:tr>
      <w:tr w:rsidR="00201A01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R</w:t>
            </w:r>
            <w:r>
              <w:rPr>
                <w:i/>
                <w:vertAlign w:val="subscript"/>
              </w:rPr>
              <w:t>m</w:t>
            </w:r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0.2308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Ω</m:t>
                </m:r>
              </m:oMath>
            </m:oMathPara>
          </w:p>
        </w:tc>
        <w:tc>
          <w:tcPr>
            <w:tcW w:w="50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Motor resistance</w:t>
            </w:r>
          </w:p>
        </w:tc>
      </w:tr>
      <w:tr w:rsidR="00201A01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K</w:t>
            </w:r>
            <w:r>
              <w:rPr>
                <w:i/>
                <w:vertAlign w:val="subscript"/>
              </w:rPr>
              <w:t>Q</w:t>
            </w:r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96.3422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A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Nm</m:t>
                    </m:r>
                  </m:den>
                </m:f>
              </m:oMath>
            </m:oMathPara>
          </w:p>
        </w:tc>
        <w:tc>
          <w:tcPr>
            <w:tcW w:w="50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Motor torque constant</w:t>
            </w:r>
          </w:p>
        </w:tc>
      </w:tr>
      <w:tr w:rsidR="00201A01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K</w:t>
            </w:r>
            <w:r>
              <w:rPr>
                <w:i/>
                <w:vertAlign w:val="subscript"/>
              </w:rPr>
              <w:t>V</w:t>
            </w:r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96.3422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rad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Vs</m:t>
                    </m:r>
                  </m:den>
                </m:f>
              </m:oMath>
            </m:oMathPara>
          </w:p>
        </w:tc>
        <w:tc>
          <w:tcPr>
            <w:tcW w:w="50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Motor back-</w:t>
            </w:r>
            <w:proofErr w:type="spellStart"/>
            <w:r>
              <w:t>emf</w:t>
            </w:r>
            <w:proofErr w:type="spellEnd"/>
            <w:r>
              <w:t xml:space="preserve"> constant</w:t>
            </w:r>
          </w:p>
        </w:tc>
      </w:tr>
      <w:tr w:rsidR="00201A01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  <w:sz w:val="28"/>
                <w:szCs w:val="28"/>
              </w:rPr>
              <w:lastRenderedPageBreak/>
              <w:t>i</w:t>
            </w:r>
            <w:r>
              <w:rPr>
                <w:i/>
                <w:sz w:val="28"/>
                <w:szCs w:val="28"/>
                <w:vertAlign w:val="subscript"/>
              </w:rPr>
              <w:t>f</w:t>
            </w:r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0.511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A</w:t>
            </w:r>
          </w:p>
        </w:tc>
        <w:tc>
          <w:tcPr>
            <w:tcW w:w="50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Motor internal friction current</w:t>
            </w:r>
          </w:p>
        </w:tc>
      </w:tr>
      <w:tr w:rsidR="00201A01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P</w:t>
            </w:r>
            <m:oMath>
              <m:r>
                <w:rPr>
                  <w:rFonts w:ascii="Cambria Math" w:hAnsi="Cambria Math"/>
                </w:rPr>
                <m:t>⊥</m:t>
              </m:r>
            </m:oMath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0.47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(none)</w:t>
            </w:r>
          </w:p>
        </w:tc>
        <w:tc>
          <w:tcPr>
            <w:tcW w:w="50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ESC turn-on duty cycle command</w:t>
            </w:r>
          </w:p>
        </w:tc>
      </w:tr>
      <w:tr w:rsidR="00201A01">
        <w:tc>
          <w:tcPr>
            <w:tcW w:w="1230" w:type="dxa"/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P</w:t>
            </w:r>
            <m:oMath>
              <m:r>
                <w:rPr>
                  <w:rFonts w:ascii="Cambria Math" w:hAnsi="Cambria Math"/>
                </w:rPr>
                <m:t>⊥</m:t>
              </m:r>
            </m:oMath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0.40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(none)</w:t>
            </w:r>
          </w:p>
        </w:tc>
        <w:tc>
          <w:tcPr>
            <w:tcW w:w="50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 xml:space="preserve">Minimum </w:t>
            </w:r>
            <w:proofErr w:type="spellStart"/>
            <w:r>
              <w:t>Zybo</w:t>
            </w:r>
            <w:proofErr w:type="spellEnd"/>
            <w:r>
              <w:t xml:space="preserve"> output duty cycle command</w:t>
            </w:r>
          </w:p>
        </w:tc>
      </w:tr>
      <w:tr w:rsidR="00201A01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P</w:t>
            </w:r>
            <m:oMath>
              <m:r>
                <w:rPr>
                  <w:rFonts w:ascii="Cambria Math" w:hAnsi="Cambria Math"/>
                  <w:vertAlign w:val="subscript"/>
                </w:rPr>
                <m:t>T</m:t>
              </m:r>
            </m:oMath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0.80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(none)</w:t>
            </w:r>
          </w:p>
        </w:tc>
        <w:tc>
          <w:tcPr>
            <w:tcW w:w="50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 xml:space="preserve">Maximum </w:t>
            </w:r>
            <w:proofErr w:type="spellStart"/>
            <w:r>
              <w:t>Zybo</w:t>
            </w:r>
            <w:proofErr w:type="spellEnd"/>
            <w:r>
              <w:t xml:space="preserve"> output duty cycle command</w:t>
            </w:r>
          </w:p>
        </w:tc>
      </w:tr>
      <w:tr w:rsidR="00201A01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proofErr w:type="spellStart"/>
            <w:r>
              <w:rPr>
                <w:i/>
              </w:rPr>
              <w:t>δ</w:t>
            </w:r>
            <w:r>
              <w:rPr>
                <w:i/>
                <w:vertAlign w:val="subscript"/>
              </w:rPr>
              <w:t>V</w:t>
            </w:r>
            <w:proofErr w:type="spellEnd"/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201A01">
            <w:pPr>
              <w:widowControl w:val="0"/>
              <w:spacing w:line="240" w:lineRule="auto"/>
              <w:jc w:val="center"/>
            </w:pP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V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s</m:t>
                    </m:r>
                  </m:den>
                </m:f>
              </m:oMath>
            </m:oMathPara>
          </w:p>
        </w:tc>
        <w:tc>
          <w:tcPr>
            <w:tcW w:w="50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Approximate constant battery discharge rate</w:t>
            </w:r>
          </w:p>
        </w:tc>
      </w:tr>
      <w:tr w:rsidR="00201A01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T</w:t>
            </w:r>
            <w:r>
              <w:rPr>
                <w:i/>
                <w:vertAlign w:val="subscript"/>
              </w:rPr>
              <w:t>C</w:t>
            </w:r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0.01</w:t>
            </w: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s</w:t>
            </w:r>
          </w:p>
        </w:tc>
        <w:tc>
          <w:tcPr>
            <w:tcW w:w="50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Camera system sampling period</w:t>
            </w:r>
          </w:p>
        </w:tc>
      </w:tr>
      <w:tr w:rsidR="00201A01">
        <w:tc>
          <w:tcPr>
            <w:tcW w:w="123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τ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C</m:t>
                    </m:r>
                  </m:sub>
                </m:sSub>
              </m:oMath>
            </m:oMathPara>
          </w:p>
        </w:tc>
        <w:tc>
          <w:tcPr>
            <w:tcW w:w="174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201A01">
            <w:pPr>
              <w:widowControl w:val="0"/>
              <w:spacing w:line="240" w:lineRule="auto"/>
              <w:jc w:val="center"/>
            </w:pPr>
          </w:p>
        </w:tc>
        <w:tc>
          <w:tcPr>
            <w:tcW w:w="138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rPr>
                <w:i/>
              </w:rPr>
              <w:t>s</w:t>
            </w:r>
          </w:p>
        </w:tc>
        <w:tc>
          <w:tcPr>
            <w:tcW w:w="50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201A01" w:rsidRDefault="000B09A5">
            <w:pPr>
              <w:widowControl w:val="0"/>
              <w:spacing w:line="240" w:lineRule="auto"/>
              <w:jc w:val="center"/>
            </w:pPr>
            <w:r>
              <w:t>Camera system total latency</w:t>
            </w:r>
          </w:p>
        </w:tc>
      </w:tr>
    </w:tbl>
    <w:p w:rsidR="00201A01" w:rsidRDefault="00201A01"/>
    <w:p w:rsidR="00201A01" w:rsidRDefault="000B09A5">
      <w:r>
        <w:rPr>
          <w:b/>
        </w:rPr>
        <w:t xml:space="preserve">*0.175 </w:t>
      </w:r>
      <w:proofErr w:type="spellStart"/>
      <w:r>
        <w:rPr>
          <w:b/>
        </w:rPr>
        <w:t>ms</w:t>
      </w:r>
      <w:proofErr w:type="spellEnd"/>
      <w:r>
        <w:rPr>
          <w:b/>
        </w:rPr>
        <w:t xml:space="preserve"> single trip latency between camera system and ground station (ping).</w:t>
      </w:r>
    </w:p>
    <w:p w:rsidR="00201A01" w:rsidRDefault="00201A01"/>
    <w:p w:rsidR="00201A01" w:rsidRDefault="00201A01">
      <w:bookmarkStart w:id="0" w:name="_GoBack"/>
      <w:bookmarkEnd w:id="0"/>
    </w:p>
    <w:sectPr w:rsidR="00201A01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201A01"/>
    <w:rsid w:val="000B09A5"/>
    <w:rsid w:val="00201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5C1DCA"/>
  <w15:docId w15:val="{F6843E27-A23C-448A-8D35-7DC3E9A6C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  <w:style w:type="character" w:styleId="PlaceholderText">
    <w:name w:val="Placeholder Text"/>
    <w:basedOn w:val="DefaultParagraphFont"/>
    <w:uiPriority w:val="99"/>
    <w:semiHidden/>
    <w:rsid w:val="000B09A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220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Andy Snawerdt</cp:lastModifiedBy>
  <cp:revision>2</cp:revision>
  <dcterms:created xsi:type="dcterms:W3CDTF">2016-12-06T04:32:00Z</dcterms:created>
  <dcterms:modified xsi:type="dcterms:W3CDTF">2016-12-06T04:33:00Z</dcterms:modified>
</cp:coreProperties>
</file>